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0" w:rsidRPr="00BE3DF0" w:rsidRDefault="0074228A" w:rsidP="00BE3D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6F7" wp14:editId="08C430A4">
                <wp:simplePos x="0" y="0"/>
                <wp:positionH relativeFrom="column">
                  <wp:posOffset>2910839</wp:posOffset>
                </wp:positionH>
                <wp:positionV relativeFrom="paragraph">
                  <wp:posOffset>337185</wp:posOffset>
                </wp:positionV>
                <wp:extent cx="101601" cy="793750"/>
                <wp:effectExtent l="0" t="3175" r="47625" b="66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1601" cy="79375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83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9.2pt;margin-top:26.55pt;width:8pt;height:6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" adj="1702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AAA01B" wp14:editId="45CD2112">
                <wp:simplePos x="0" y="0"/>
                <wp:positionH relativeFrom="column">
                  <wp:posOffset>2567305</wp:posOffset>
                </wp:positionH>
                <wp:positionV relativeFrom="paragraph">
                  <wp:posOffset>-129539</wp:posOffset>
                </wp:positionV>
                <wp:extent cx="790575" cy="857251"/>
                <wp:effectExtent l="0" t="0" r="47625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572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B7A" id="Rectangle 3" o:spid="_x0000_s1026" style="position:absolute;margin-left:202.15pt;margin-top:-10.2pt;width:62.2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 w:rsidR="00BE3DF0">
        <w:rPr>
          <w:noProof/>
        </w:rPr>
        <w:drawing>
          <wp:inline distT="0" distB="0" distL="0" distR="0" wp14:anchorId="571A7ECC" wp14:editId="2E7F2A02">
            <wp:extent cx="609600" cy="6618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" cy="6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F0" w:rsidRPr="00BE3DF0" w:rsidRDefault="00BE3DF0" w:rsidP="00A15D37">
      <w:pPr>
        <w:keepNext/>
        <w:spacing w:before="240" w:after="60"/>
        <w:jc w:val="center"/>
        <w:outlineLvl w:val="1"/>
        <w:rPr>
          <w:b/>
          <w:bCs/>
          <w:iCs/>
          <w:sz w:val="14"/>
        </w:rPr>
      </w:pP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>
        <w:rPr>
          <w:b/>
          <w:bCs/>
          <w:iCs/>
          <w:sz w:val="32"/>
        </w:rPr>
        <w:t>РЕСПУБЛИКА  ДАГЕСТАН</w:t>
      </w:r>
      <w:proofErr w:type="gramEnd"/>
    </w:p>
    <w:p w:rsidR="00A15D37" w:rsidRDefault="00A15D37" w:rsidP="00A15D37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 созыва</w:t>
      </w:r>
    </w:p>
    <w:p w:rsidR="00A15D37" w:rsidRDefault="00A15D37" w:rsidP="00A15D37">
      <w:pPr>
        <w:jc w:val="center"/>
        <w:rPr>
          <w:sz w:val="10"/>
          <w:szCs w:val="10"/>
        </w:rPr>
      </w:pPr>
    </w:p>
    <w:p w:rsidR="00A15D37" w:rsidRDefault="00A15D37" w:rsidP="00A15D3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>
        <w:rPr>
          <w:sz w:val="18"/>
          <w:szCs w:val="18"/>
        </w:rPr>
        <w:t>88  почта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gorsobkasp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15D37" w:rsidRDefault="00A15D37" w:rsidP="00A15D37">
      <w:pPr>
        <w:rPr>
          <w:rFonts w:eastAsia="Calibri"/>
          <w:b/>
          <w:szCs w:val="24"/>
          <w:lang w:eastAsia="en-US"/>
        </w:rPr>
      </w:pPr>
    </w:p>
    <w:p w:rsidR="00B870BB" w:rsidRDefault="006B00C5" w:rsidP="00BA5F21">
      <w:pPr>
        <w:jc w:val="right"/>
      </w:pPr>
      <w:r>
        <w:t xml:space="preserve"> </w:t>
      </w:r>
      <w:r w:rsidR="00FA0434">
        <w:t>11</w:t>
      </w:r>
      <w:r>
        <w:t xml:space="preserve"> </w:t>
      </w:r>
      <w:r w:rsidR="00FA0434">
        <w:t>октября</w:t>
      </w:r>
      <w:r w:rsidR="00A15D37">
        <w:t xml:space="preserve"> 2019 г.</w:t>
      </w:r>
    </w:p>
    <w:p w:rsidR="00BA5F21" w:rsidRPr="00BA5F21" w:rsidRDefault="00BA5F21" w:rsidP="00BA5F21">
      <w:pPr>
        <w:jc w:val="right"/>
      </w:pPr>
    </w:p>
    <w:p w:rsidR="00A15D37" w:rsidRDefault="00FA0434" w:rsidP="00A15D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 22</w:t>
      </w:r>
      <w:r w:rsidR="006B1D97">
        <w:rPr>
          <w:b/>
          <w:bCs/>
          <w:sz w:val="40"/>
          <w:szCs w:val="40"/>
        </w:rPr>
        <w:t>8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3</w:t>
      </w:r>
      <w:r w:rsidR="00FA0434">
        <w:rPr>
          <w:b/>
          <w:bCs/>
        </w:rPr>
        <w:t>9</w:t>
      </w:r>
      <w:r>
        <w:rPr>
          <w:b/>
          <w:bCs/>
        </w:rPr>
        <w:t xml:space="preserve">-ой </w:t>
      </w:r>
      <w:r w:rsidR="00FA0434">
        <w:rPr>
          <w:b/>
          <w:bCs/>
        </w:rPr>
        <w:t>вне</w:t>
      </w:r>
      <w:r>
        <w:rPr>
          <w:b/>
          <w:bCs/>
        </w:rPr>
        <w:t xml:space="preserve">очередной сессии Собрания депутатов 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городского округа «город Каспийск»</w:t>
      </w:r>
    </w:p>
    <w:p w:rsidR="00B870BB" w:rsidRDefault="00B870BB" w:rsidP="00A15D37">
      <w:pPr>
        <w:rPr>
          <w:rFonts w:ascii="Garamond" w:hAnsi="Garamond" w:cs="Garamond"/>
          <w:b/>
          <w:bCs/>
        </w:rPr>
      </w:pPr>
    </w:p>
    <w:p w:rsidR="006B1D97" w:rsidRPr="006B1D97" w:rsidRDefault="006B1D97" w:rsidP="006B1D97">
      <w:pPr>
        <w:jc w:val="both"/>
        <w:rPr>
          <w:rFonts w:eastAsia="Calibri"/>
          <w:b/>
          <w:lang w:eastAsia="en-US"/>
        </w:rPr>
      </w:pPr>
      <w:r w:rsidRPr="006B1D97">
        <w:rPr>
          <w:rFonts w:eastAsia="Calibri"/>
          <w:b/>
          <w:lang w:eastAsia="en-US"/>
        </w:rPr>
        <w:t xml:space="preserve">«О досрочном прекращении полномочий </w:t>
      </w:r>
    </w:p>
    <w:p w:rsidR="006B1D97" w:rsidRPr="006B1D97" w:rsidRDefault="006B1D97" w:rsidP="006B1D97">
      <w:pPr>
        <w:jc w:val="both"/>
        <w:rPr>
          <w:rFonts w:eastAsia="Calibri"/>
          <w:b/>
        </w:rPr>
      </w:pPr>
      <w:r w:rsidRPr="006B1D97">
        <w:rPr>
          <w:rFonts w:eastAsia="Calibri"/>
          <w:b/>
        </w:rPr>
        <w:t>депутата Собрания депутатов городского</w:t>
      </w:r>
    </w:p>
    <w:p w:rsidR="006B1D97" w:rsidRPr="006B1D97" w:rsidRDefault="006B1D97" w:rsidP="006B1D97">
      <w:pPr>
        <w:jc w:val="both"/>
        <w:rPr>
          <w:rFonts w:eastAsia="Calibri"/>
          <w:b/>
        </w:rPr>
      </w:pPr>
      <w:r w:rsidRPr="006B1D97">
        <w:rPr>
          <w:rFonts w:eastAsia="Calibri"/>
          <w:b/>
        </w:rPr>
        <w:t>округа «город Каспийск» шестого созыва</w:t>
      </w:r>
    </w:p>
    <w:p w:rsidR="006B1D97" w:rsidRPr="006B1D97" w:rsidRDefault="006B1D97" w:rsidP="006B1D97">
      <w:pPr>
        <w:jc w:val="both"/>
        <w:rPr>
          <w:rFonts w:eastAsia="Calibri"/>
          <w:b/>
        </w:rPr>
      </w:pPr>
      <w:proofErr w:type="spellStart"/>
      <w:r w:rsidRPr="006B1D97">
        <w:rPr>
          <w:rFonts w:eastAsia="Calibri"/>
          <w:b/>
        </w:rPr>
        <w:t>И.М.Абачараева</w:t>
      </w:r>
      <w:proofErr w:type="spellEnd"/>
      <w:r w:rsidRPr="006B1D97">
        <w:rPr>
          <w:rFonts w:eastAsia="Calibri"/>
          <w:b/>
        </w:rPr>
        <w:t>»</w:t>
      </w:r>
    </w:p>
    <w:p w:rsidR="006B1D97" w:rsidRPr="006B1D97" w:rsidRDefault="006B1D97" w:rsidP="006B1D97">
      <w:pPr>
        <w:jc w:val="both"/>
        <w:rPr>
          <w:rFonts w:eastAsia="Calibri"/>
        </w:rPr>
      </w:pPr>
    </w:p>
    <w:p w:rsidR="006B1D97" w:rsidRPr="006B1D97" w:rsidRDefault="006B1D97" w:rsidP="006B1D97">
      <w:pPr>
        <w:jc w:val="both"/>
        <w:rPr>
          <w:rFonts w:eastAsia="Calibri"/>
        </w:rPr>
      </w:pPr>
      <w:r w:rsidRPr="006B1D97">
        <w:rPr>
          <w:rFonts w:eastAsia="Calibri"/>
        </w:rPr>
        <w:t xml:space="preserve">       В соответствии с пунктом 2 части 10 статьи 40 Федера</w:t>
      </w:r>
      <w:r w:rsidR="002C18FB">
        <w:rPr>
          <w:rFonts w:eastAsia="Calibri"/>
        </w:rPr>
        <w:t xml:space="preserve">льного закона от 06.10.2003 </w:t>
      </w:r>
      <w:r w:rsidRPr="006B1D97">
        <w:rPr>
          <w:rFonts w:eastAsia="Calibri"/>
        </w:rPr>
        <w:t>№131 ФЗ «Об общих принципах организации местного самоуправления в Российской Федерации», пунктом 2 части 1 статьи 35 Устава городского округа «город Каспийск»,</w:t>
      </w:r>
    </w:p>
    <w:p w:rsidR="006B1D97" w:rsidRPr="006B1D97" w:rsidRDefault="006B1D97" w:rsidP="006B1D97">
      <w:pPr>
        <w:jc w:val="both"/>
        <w:rPr>
          <w:rFonts w:eastAsia="Calibri"/>
        </w:rPr>
      </w:pPr>
    </w:p>
    <w:p w:rsidR="006B1D97" w:rsidRPr="006B1D97" w:rsidRDefault="006B1D97" w:rsidP="006B1D97">
      <w:pPr>
        <w:jc w:val="center"/>
        <w:rPr>
          <w:rFonts w:eastAsia="Calibri"/>
          <w:b/>
          <w:u w:val="single"/>
        </w:rPr>
      </w:pPr>
      <w:r w:rsidRPr="006B1D97">
        <w:rPr>
          <w:rFonts w:eastAsia="Calibri"/>
          <w:b/>
          <w:u w:val="single"/>
        </w:rPr>
        <w:t>Собрание депутатов городского округа «город Ка</w:t>
      </w:r>
      <w:r w:rsidR="00BA5F21">
        <w:rPr>
          <w:rFonts w:eastAsia="Calibri"/>
          <w:b/>
          <w:u w:val="single"/>
        </w:rPr>
        <w:t xml:space="preserve">спийск», </w:t>
      </w:r>
    </w:p>
    <w:p w:rsidR="006B1D97" w:rsidRPr="006B1D97" w:rsidRDefault="006B1D97" w:rsidP="006B1D97">
      <w:pPr>
        <w:jc w:val="center"/>
        <w:rPr>
          <w:rFonts w:eastAsia="Calibri"/>
          <w:b/>
        </w:rPr>
      </w:pPr>
    </w:p>
    <w:p w:rsidR="002C18FB" w:rsidRPr="006B1D97" w:rsidRDefault="006B1D97" w:rsidP="002C18FB">
      <w:pPr>
        <w:jc w:val="center"/>
        <w:rPr>
          <w:rFonts w:eastAsia="Calibri"/>
          <w:b/>
        </w:rPr>
      </w:pPr>
      <w:r w:rsidRPr="006B1D97">
        <w:rPr>
          <w:rFonts w:eastAsia="Calibri"/>
          <w:b/>
        </w:rPr>
        <w:t>РЕШАЕТ:</w:t>
      </w:r>
      <w:bookmarkStart w:id="0" w:name="_GoBack"/>
      <w:bookmarkEnd w:id="0"/>
    </w:p>
    <w:p w:rsidR="006B1D97" w:rsidRPr="00BA5F21" w:rsidRDefault="006B1D97" w:rsidP="00BA5F21">
      <w:pPr>
        <w:pStyle w:val="af5"/>
        <w:numPr>
          <w:ilvl w:val="0"/>
          <w:numId w:val="12"/>
        </w:numPr>
        <w:ind w:left="0" w:firstLine="567"/>
        <w:jc w:val="both"/>
        <w:rPr>
          <w:rFonts w:eastAsia="Calibri"/>
        </w:rPr>
      </w:pPr>
      <w:r w:rsidRPr="00BA5F21">
        <w:rPr>
          <w:rFonts w:eastAsia="Calibri"/>
        </w:rPr>
        <w:t xml:space="preserve">Прекратить досрочно полномочия депутата Собрания депутатов городского округа «город Каспийск» шестого созыва </w:t>
      </w:r>
      <w:proofErr w:type="spellStart"/>
      <w:r w:rsidRPr="00BA5F21">
        <w:rPr>
          <w:rFonts w:eastAsia="Calibri"/>
        </w:rPr>
        <w:t>Абачараева</w:t>
      </w:r>
      <w:proofErr w:type="spellEnd"/>
      <w:r w:rsidRPr="00BA5F21">
        <w:rPr>
          <w:rFonts w:eastAsia="Calibri"/>
        </w:rPr>
        <w:t xml:space="preserve"> Ибрагима </w:t>
      </w:r>
      <w:proofErr w:type="spellStart"/>
      <w:r w:rsidRPr="00BA5F21">
        <w:rPr>
          <w:rFonts w:eastAsia="Calibri"/>
        </w:rPr>
        <w:t>Мусаевича</w:t>
      </w:r>
      <w:proofErr w:type="spellEnd"/>
      <w:r w:rsidRPr="00BA5F21">
        <w:rPr>
          <w:rFonts w:eastAsia="Calibri"/>
        </w:rPr>
        <w:t xml:space="preserve"> (</w:t>
      </w:r>
      <w:r w:rsidRPr="006B1D97">
        <w:t>Отделение Всероссийской политической партии "Единая Россия"</w:t>
      </w:r>
      <w:r w:rsidRPr="00BA5F21">
        <w:rPr>
          <w:rFonts w:eastAsia="Calibri"/>
        </w:rPr>
        <w:t>), в связи с его отставкой по собственному желанию.</w:t>
      </w:r>
    </w:p>
    <w:p w:rsidR="006B1D97" w:rsidRPr="00BA5F21" w:rsidRDefault="006B1D97" w:rsidP="00BA5F21">
      <w:pPr>
        <w:pStyle w:val="af5"/>
        <w:numPr>
          <w:ilvl w:val="0"/>
          <w:numId w:val="12"/>
        </w:numPr>
        <w:ind w:left="0" w:firstLine="567"/>
        <w:jc w:val="both"/>
        <w:rPr>
          <w:rFonts w:eastAsia="Calibri"/>
        </w:rPr>
      </w:pPr>
      <w:r w:rsidRPr="00BA5F21">
        <w:rPr>
          <w:rFonts w:eastAsia="Calibri"/>
        </w:rPr>
        <w:t>Настоящее Решение направить в Территориальную избирательную комиссию городского округа «город Каспийск»</w:t>
      </w:r>
    </w:p>
    <w:p w:rsidR="00A15D37" w:rsidRDefault="006B1D97" w:rsidP="00A15D37">
      <w:pPr>
        <w:pStyle w:val="af5"/>
        <w:numPr>
          <w:ilvl w:val="0"/>
          <w:numId w:val="12"/>
        </w:numPr>
        <w:ind w:left="0" w:firstLine="567"/>
        <w:jc w:val="both"/>
        <w:rPr>
          <w:rFonts w:eastAsia="Calibri"/>
        </w:rPr>
      </w:pPr>
      <w:r w:rsidRPr="00BA5F21">
        <w:rPr>
          <w:rFonts w:eastAsia="Calibri"/>
        </w:rPr>
        <w:t>Опубликовать настоящее решение в газете «Трудовой Каспийск» и разместить на официальном сайте Администрации городского округа «город Каспийск» в сети «Интернет».</w:t>
      </w:r>
    </w:p>
    <w:p w:rsidR="00BA5F21" w:rsidRPr="00BA5F21" w:rsidRDefault="00BA5F21" w:rsidP="00BA5F21">
      <w:pPr>
        <w:pStyle w:val="af5"/>
        <w:ind w:left="567"/>
        <w:jc w:val="both"/>
        <w:rPr>
          <w:rFonts w:eastAsia="Calibri"/>
        </w:rPr>
      </w:pPr>
    </w:p>
    <w:p w:rsidR="00A15D37" w:rsidRDefault="00A15D37" w:rsidP="00A15D37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526595" w:rsidRPr="00BA5F21" w:rsidRDefault="00A15D37" w:rsidP="00BA5F21">
      <w:pPr>
        <w:jc w:val="both"/>
        <w:rPr>
          <w:b/>
        </w:rPr>
      </w:pPr>
      <w:r>
        <w:rPr>
          <w:b/>
        </w:rPr>
        <w:t>городского округа «город Каспийск»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А.Д. Джаватов</w:t>
      </w:r>
    </w:p>
    <w:sectPr w:rsidR="00526595" w:rsidRPr="00BA5F21" w:rsidSect="00BE3D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21C3514"/>
    <w:multiLevelType w:val="hybridMultilevel"/>
    <w:tmpl w:val="22CAE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7D10BC"/>
    <w:multiLevelType w:val="multilevel"/>
    <w:tmpl w:val="A476CE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50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3"/>
    <w:rsid w:val="00032D52"/>
    <w:rsid w:val="000725C4"/>
    <w:rsid w:val="000A11EE"/>
    <w:rsid w:val="00160E38"/>
    <w:rsid w:val="00177950"/>
    <w:rsid w:val="00234EB3"/>
    <w:rsid w:val="00285E0E"/>
    <w:rsid w:val="002C18FB"/>
    <w:rsid w:val="0034759D"/>
    <w:rsid w:val="004842BA"/>
    <w:rsid w:val="00526595"/>
    <w:rsid w:val="005E0DE6"/>
    <w:rsid w:val="006B00C5"/>
    <w:rsid w:val="006B1D97"/>
    <w:rsid w:val="0074228A"/>
    <w:rsid w:val="00A15D37"/>
    <w:rsid w:val="00A26C38"/>
    <w:rsid w:val="00B870BB"/>
    <w:rsid w:val="00BA5F21"/>
    <w:rsid w:val="00BE3DF0"/>
    <w:rsid w:val="00BF0B8B"/>
    <w:rsid w:val="00C950FC"/>
    <w:rsid w:val="00E3408C"/>
    <w:rsid w:val="00E43511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365F"/>
  <w15:chartTrackingRefBased/>
  <w15:docId w15:val="{65A8E158-3E2D-4A17-98B2-588CA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5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E0E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E0E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5E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285E0E"/>
  </w:style>
  <w:style w:type="table" w:styleId="a4">
    <w:name w:val="Table Grid"/>
    <w:basedOn w:val="a1"/>
    <w:rsid w:val="0028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285E0E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285E0E"/>
    <w:rPr>
      <w:b/>
      <w:bCs/>
      <w:sz w:val="20"/>
      <w:szCs w:val="20"/>
    </w:rPr>
  </w:style>
  <w:style w:type="paragraph" w:styleId="a6">
    <w:name w:val="footer"/>
    <w:basedOn w:val="a"/>
    <w:link w:val="a7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5E0E"/>
  </w:style>
  <w:style w:type="paragraph" w:customStyle="1" w:styleId="ConsPlusNormal">
    <w:name w:val="ConsPlusNormal"/>
    <w:rsid w:val="0028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85E0E"/>
    <w:pPr>
      <w:jc w:val="center"/>
    </w:pPr>
    <w:rPr>
      <w:b/>
      <w:bCs/>
      <w:szCs w:val="24"/>
    </w:rPr>
  </w:style>
  <w:style w:type="paragraph" w:styleId="aa">
    <w:name w:val="header"/>
    <w:basedOn w:val="a"/>
    <w:link w:val="ab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85E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basedOn w:val="a"/>
    <w:next w:val="a"/>
    <w:qFormat/>
    <w:rsid w:val="00285E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link w:val="af"/>
    <w:rsid w:val="00285E0E"/>
    <w:rPr>
      <w:rFonts w:ascii="Cambria" w:hAnsi="Cambria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285E0E"/>
    <w:rPr>
      <w:i/>
      <w:iCs/>
    </w:rPr>
  </w:style>
  <w:style w:type="paragraph" w:styleId="af1">
    <w:name w:val="Subtitle"/>
    <w:basedOn w:val="a"/>
    <w:next w:val="a"/>
    <w:link w:val="af2"/>
    <w:qFormat/>
    <w:rsid w:val="00285E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85E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85E0E"/>
    <w:rPr>
      <w:b/>
      <w:bCs/>
    </w:rPr>
  </w:style>
  <w:style w:type="character" w:customStyle="1" w:styleId="21">
    <w:name w:val="Основной текст с отступом 2 Знак"/>
    <w:link w:val="22"/>
    <w:locked/>
    <w:rsid w:val="00285E0E"/>
    <w:rPr>
      <w:sz w:val="24"/>
      <w:szCs w:val="24"/>
    </w:rPr>
  </w:style>
  <w:style w:type="paragraph" w:styleId="22">
    <w:name w:val="Body Text Indent 2"/>
    <w:basedOn w:val="a"/>
    <w:link w:val="21"/>
    <w:rsid w:val="00285E0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rsid w:val="0028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next w:val="a"/>
    <w:link w:val="12"/>
    <w:qFormat/>
    <w:rsid w:val="00285E0E"/>
    <w:pPr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basedOn w:val="a0"/>
    <w:uiPriority w:val="10"/>
    <w:rsid w:val="00285E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E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5683-F06D-49F8-B804-9A8B9098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2019-10-14T06:49:00Z</cp:lastPrinted>
  <dcterms:created xsi:type="dcterms:W3CDTF">2019-10-11T12:00:00Z</dcterms:created>
  <dcterms:modified xsi:type="dcterms:W3CDTF">2019-10-14T06:49:00Z</dcterms:modified>
</cp:coreProperties>
</file>